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C5" w:rsidRDefault="00314B4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641C5" w:rsidRDefault="00314B4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E641C5" w:rsidRDefault="00314B4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(0816500000626008934)</w:t>
      </w:r>
    </w:p>
    <w:p w:rsidR="00E641C5" w:rsidRDefault="00E641C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641C5">
        <w:tc>
          <w:tcPr>
            <w:tcW w:w="2557" w:type="dxa"/>
            <w:vAlign w:val="bottom"/>
          </w:tcPr>
          <w:p w:rsidR="00E641C5" w:rsidRDefault="00314B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:rsidR="00E641C5" w:rsidRDefault="00E641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641C5" w:rsidRDefault="00314B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0816500000626008934-3-1</w:t>
            </w:r>
          </w:p>
        </w:tc>
      </w:tr>
      <w:tr w:rsidR="00E641C5">
        <w:tc>
          <w:tcPr>
            <w:tcW w:w="10206" w:type="dxa"/>
            <w:gridSpan w:val="3"/>
            <w:vAlign w:val="bottom"/>
          </w:tcPr>
          <w:p w:rsidR="00E641C5" w:rsidRDefault="00314B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E641C5" w:rsidRDefault="00E641C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641C5" w:rsidRDefault="00314B4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ГОСУДАРСТВЕННОЕ КАЗЕННОЕ УЧРЕЖДЕНИЕ РЕСПУБЛИКИ САХА (ЯКУТИЯ) "ЦЕНТР ЗАКУПОК РЕСПУБЛИКИ САХА (ЯКУТИЯ)".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641C5">
        <w:tc>
          <w:tcPr>
            <w:tcW w:w="10093" w:type="dxa"/>
            <w:vAlign w:val="center"/>
          </w:tcPr>
          <w:p w:rsidR="00E641C5" w:rsidRDefault="00314B4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ПО РАЗВИТИЮ АРКТИКИ И ДЕЛАМ НАРОДОВ СЕВЕРА РЕСПУБЛИКИ САХА (ЯКУТИЯ)</w:t>
            </w:r>
          </w:p>
        </w:tc>
      </w:tr>
    </w:tbl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262143528884414350100100140010000241. 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14:22 (MSK+06:00)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научно-исследовательской работы по проведению этнологической экспертизы.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</w:t>
      </w:r>
      <w:r>
        <w:t>та, руб.: 3 178 165.00</w:t>
      </w:r>
    </w:p>
    <w:p w:rsidR="00E641C5" w:rsidRDefault="00E641C5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E641C5">
        <w:tc>
          <w:tcPr>
            <w:tcW w:w="10353" w:type="dxa"/>
          </w:tcPr>
          <w:p w:rsidR="00E641C5" w:rsidRDefault="00314B4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24.06.2026.</w:t>
            </w:r>
          </w:p>
        </w:tc>
      </w:tr>
    </w:tbl>
    <w:p w:rsidR="00E641C5" w:rsidRDefault="00314B4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Протопопов Владислав Куприянович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Ермолаев Сарыал Андрианович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Козина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Нестерова Варвара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Афанасьев Андрей Исаевич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641C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E641C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left"/>
            </w:pPr>
            <w:r>
              <w:t>Дегтярев Станислав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41C5" w:rsidRDefault="00314B4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641C5" w:rsidRDefault="00314B4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E641C5" w:rsidRDefault="00314B4B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</w:t>
      </w:r>
      <w:r>
        <w:rPr>
          <w:iCs/>
          <w:szCs w:val="21"/>
        </w:rPr>
        <w:t>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E641C5">
        <w:trPr>
          <w:trHeight w:val="843"/>
        </w:trPr>
        <w:tc>
          <w:tcPr>
            <w:tcW w:w="1450" w:type="dxa"/>
            <w:vAlign w:val="center"/>
          </w:tcPr>
          <w:p w:rsidR="00E641C5" w:rsidRDefault="00314B4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641C5" w:rsidRDefault="00314B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E641C5" w:rsidRDefault="00E641C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641C5" w:rsidRDefault="00314B4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E641C5">
        <w:trPr>
          <w:trHeight w:val="504"/>
        </w:trPr>
        <w:tc>
          <w:tcPr>
            <w:tcW w:w="1450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19.06.2026 12:09:28 (MSK+00:00)</w:t>
            </w:r>
          </w:p>
        </w:tc>
        <w:tc>
          <w:tcPr>
            <w:tcW w:w="1701" w:type="dxa"/>
            <w:vAlign w:val="center"/>
          </w:tcPr>
          <w:p w:rsidR="00E641C5" w:rsidRDefault="00314B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E641C5" w:rsidRDefault="00E641C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E641C5">
        <w:trPr>
          <w:trHeight w:val="504"/>
        </w:trPr>
        <w:tc>
          <w:tcPr>
            <w:tcW w:w="1450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E641C5" w:rsidRDefault="00314B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20.06.2026 14:47:47 (MSK+00:00)</w:t>
            </w:r>
          </w:p>
        </w:tc>
        <w:tc>
          <w:tcPr>
            <w:tcW w:w="1701" w:type="dxa"/>
            <w:vAlign w:val="center"/>
          </w:tcPr>
          <w:p w:rsidR="00E641C5" w:rsidRDefault="00314B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E641C5" w:rsidRDefault="00E641C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E641C5" w:rsidRDefault="00E641C5"/>
    <w:p w:rsidR="00E641C5" w:rsidRDefault="00314B4B">
      <w:r>
        <w:t>Оценка заявки №1: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AC40D4" w:rsidTr="00AC40D4"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C40D4" w:rsidTr="00AC40D4">
        <w:trPr>
          <w:trHeight w:val="2000"/>
        </w:trPr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vMerge/>
            <w:noWrap/>
          </w:tcPr>
          <w:p w:rsidR="00AC40D4" w:rsidRDefault="00AC40D4"/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lastRenderedPageBreak/>
              <w:t>80.00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48.00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</w:tr>
    </w:tbl>
    <w:p w:rsidR="00E641C5" w:rsidRDefault="00E641C5">
      <w:bookmarkStart w:id="0" w:name="_GoBack"/>
      <w:bookmarkEnd w:id="0"/>
    </w:p>
    <w:p w:rsidR="00E641C5" w:rsidRDefault="00314B4B">
      <w:r>
        <w:t>Оценка заявки №3: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AC40D4" w:rsidTr="00AC40D4"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AC40D4" w:rsidRDefault="00AC40D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C40D4" w:rsidTr="00AC40D4">
        <w:trPr>
          <w:trHeight w:val="2000"/>
        </w:trPr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7" w:type="dxa"/>
            <w:vMerge/>
            <w:noWrap/>
          </w:tcPr>
          <w:p w:rsidR="00AC40D4" w:rsidRDefault="00AC40D4"/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AC40D4" w:rsidRDefault="00AC40D4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vMerge/>
            <w:noWrap/>
          </w:tcPr>
          <w:p w:rsidR="00AC40D4" w:rsidRDefault="00AC40D4"/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80.00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80.00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40.00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60.00</w:t>
            </w:r>
          </w:p>
        </w:tc>
      </w:tr>
      <w:tr w:rsidR="00AC40D4" w:rsidTr="00AC40D4"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1.2.1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AC40D4" w:rsidRDefault="00AC40D4">
            <w:pPr>
              <w:jc w:val="left"/>
            </w:pPr>
            <w:r>
              <w:t>100.00</w:t>
            </w:r>
          </w:p>
        </w:tc>
      </w:tr>
    </w:tbl>
    <w:p w:rsidR="00E641C5" w:rsidRDefault="00314B4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</w:t>
      </w:r>
      <w:r>
        <w:rPr>
          <w:rFonts w:eastAsia="Times New Roman"/>
          <w:lang w:eastAsia="ru-RU"/>
        </w:rPr>
        <w:t>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641C5">
        <w:trPr>
          <w:trHeight w:val="491"/>
        </w:trPr>
        <w:tc>
          <w:tcPr>
            <w:tcW w:w="4819" w:type="dxa"/>
            <w:vMerge w:val="restart"/>
            <w:noWrap/>
          </w:tcPr>
          <w:p w:rsidR="00E641C5" w:rsidRDefault="00314B4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641C5" w:rsidRDefault="00314B4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641C5" w:rsidRDefault="00E641C5">
            <w:pPr>
              <w:jc w:val="left"/>
            </w:pP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641C5" w:rsidRDefault="00E641C5">
            <w:pPr>
              <w:jc w:val="left"/>
            </w:pP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  <w:tr w:rsidR="00E641C5"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E641C5" w:rsidRDefault="00314B4B">
            <w:pPr>
              <w:jc w:val="left"/>
            </w:pPr>
            <w:r>
              <w:t>Соответствует</w:t>
            </w:r>
          </w:p>
        </w:tc>
      </w:tr>
    </w:tbl>
    <w:p w:rsidR="00E641C5" w:rsidRDefault="00314B4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>На основании п.2 ч.11 ст.48 Федерального закона</w:t>
      </w:r>
      <w:r>
        <w:t xml:space="preserve">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</w:t>
      </w:r>
      <w:r>
        <w:t>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</w:t>
      </w:r>
      <w:r>
        <w:t>й информационной системы в сфере закупок (ЕИС) по адресу в сети «Интернет»: http://zakupki.gov.ru.</w:t>
      </w:r>
    </w:p>
    <w:sectPr w:rsidR="00E641C5">
      <w:pgSz w:w="11906" w:h="16838"/>
      <w:pgMar w:top="1134" w:right="850" w:bottom="1134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B4B" w:rsidRDefault="00314B4B">
      <w:pPr>
        <w:spacing w:after="0" w:line="240" w:lineRule="auto"/>
      </w:pPr>
      <w:r>
        <w:separator/>
      </w:r>
    </w:p>
  </w:endnote>
  <w:endnote w:type="continuationSeparator" w:id="0">
    <w:p w:rsidR="00314B4B" w:rsidRDefault="00314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B4B" w:rsidRDefault="00314B4B">
      <w:pPr>
        <w:spacing w:after="0" w:line="240" w:lineRule="auto"/>
      </w:pPr>
      <w:r>
        <w:separator/>
      </w:r>
    </w:p>
  </w:footnote>
  <w:footnote w:type="continuationSeparator" w:id="0">
    <w:p w:rsidR="00314B4B" w:rsidRDefault="00314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41CD"/>
    <w:multiLevelType w:val="multilevel"/>
    <w:tmpl w:val="0EAAD6EC"/>
    <w:styleLink w:val="3"/>
    <w:lvl w:ilvl="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8214F3"/>
    <w:multiLevelType w:val="multilevel"/>
    <w:tmpl w:val="44840A4C"/>
    <w:numStyleLink w:val="1"/>
  </w:abstractNum>
  <w:abstractNum w:abstractNumId="2" w15:restartNumberingAfterBreak="0">
    <w:nsid w:val="01BD571E"/>
    <w:multiLevelType w:val="multilevel"/>
    <w:tmpl w:val="CC1E1572"/>
    <w:styleLink w:val="2"/>
    <w:lvl w:ilvl="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20B0A96"/>
    <w:multiLevelType w:val="multilevel"/>
    <w:tmpl w:val="B3B80E0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A1842"/>
    <w:multiLevelType w:val="multilevel"/>
    <w:tmpl w:val="BC2C5AF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39F1"/>
    <w:multiLevelType w:val="multilevel"/>
    <w:tmpl w:val="29A0400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C35B8"/>
    <w:multiLevelType w:val="multilevel"/>
    <w:tmpl w:val="44840A4C"/>
    <w:styleLink w:val="1"/>
    <w:lvl w:ilvl="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C757A6C"/>
    <w:multiLevelType w:val="multilevel"/>
    <w:tmpl w:val="0EAAD6EC"/>
    <w:numStyleLink w:val="3"/>
  </w:abstractNum>
  <w:abstractNum w:abstractNumId="8" w15:restartNumberingAfterBreak="0">
    <w:nsid w:val="1FC87F9F"/>
    <w:multiLevelType w:val="multilevel"/>
    <w:tmpl w:val="8D5C7E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025515"/>
    <w:multiLevelType w:val="multilevel"/>
    <w:tmpl w:val="A6348A1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459B9"/>
    <w:multiLevelType w:val="multilevel"/>
    <w:tmpl w:val="0EAAD6EC"/>
    <w:numStyleLink w:val="3"/>
  </w:abstractNum>
  <w:abstractNum w:abstractNumId="11" w15:restartNumberingAfterBreak="0">
    <w:nsid w:val="26815AF7"/>
    <w:multiLevelType w:val="multilevel"/>
    <w:tmpl w:val="1F3A41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D7AEB"/>
    <w:multiLevelType w:val="multilevel"/>
    <w:tmpl w:val="0EAAD6EC"/>
    <w:numStyleLink w:val="3"/>
  </w:abstractNum>
  <w:abstractNum w:abstractNumId="13" w15:restartNumberingAfterBreak="0">
    <w:nsid w:val="29F25FAD"/>
    <w:multiLevelType w:val="multilevel"/>
    <w:tmpl w:val="4F3C0284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926D7"/>
    <w:multiLevelType w:val="multilevel"/>
    <w:tmpl w:val="6A941C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E781D"/>
    <w:multiLevelType w:val="multilevel"/>
    <w:tmpl w:val="9664F5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013964"/>
    <w:multiLevelType w:val="multilevel"/>
    <w:tmpl w:val="0EAAD6EC"/>
    <w:numStyleLink w:val="3"/>
  </w:abstractNum>
  <w:abstractNum w:abstractNumId="17" w15:restartNumberingAfterBreak="0">
    <w:nsid w:val="4A3773EC"/>
    <w:multiLevelType w:val="multilevel"/>
    <w:tmpl w:val="CC1E1572"/>
    <w:numStyleLink w:val="2"/>
  </w:abstractNum>
  <w:abstractNum w:abstractNumId="18" w15:restartNumberingAfterBreak="0">
    <w:nsid w:val="5B1C0DBC"/>
    <w:multiLevelType w:val="multilevel"/>
    <w:tmpl w:val="44840A4C"/>
    <w:numStyleLink w:val="1"/>
  </w:abstractNum>
  <w:abstractNum w:abstractNumId="19" w15:restartNumberingAfterBreak="0">
    <w:nsid w:val="5B3F3D73"/>
    <w:multiLevelType w:val="multilevel"/>
    <w:tmpl w:val="2CAC0684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0" w15:restartNumberingAfterBreak="0">
    <w:nsid w:val="5B6037F2"/>
    <w:multiLevelType w:val="multilevel"/>
    <w:tmpl w:val="EE04B276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F5180"/>
    <w:multiLevelType w:val="multilevel"/>
    <w:tmpl w:val="CE42756A"/>
    <w:lvl w:ilvl="0">
      <w:numFmt w:val="none"/>
      <w:lvlText w:val="븢ǰ㘐븢ǰ콭ǰ婔翻疣畲磀霈"/>
      <w:lvlJc w:val="left"/>
      <w:pPr>
        <w:tabs>
          <w:tab w:val="num" w:pos="360"/>
        </w:tabs>
        <w:ind w:left="0" w:firstLine="0"/>
      </w:pPr>
    </w:lvl>
    <w:lvl w:ilvl="1">
      <w:numFmt w:val="bullet"/>
      <w:lvlText w:val="븢ǰ㘐븢ǰ콭ǰ婔翻疣畲磀霈"/>
      <w:lvlJc w:val="left"/>
    </w:lvl>
    <w:lvl w:ilvl="2">
      <w:numFmt w:val="bullet"/>
      <w:lvlText w:val="븢ǰ㘐븢ǰ콭ǰ婔翻疣畲磀霈"/>
      <w:lvlJc w:val="left"/>
    </w:lvl>
    <w:lvl w:ilvl="3">
      <w:numFmt w:val="bullet"/>
      <w:lvlText w:val="븢ǰ㘐븢ǰ콭ǰ婔翻疣畲磀霈"/>
      <w:lvlJc w:val="left"/>
    </w:lvl>
    <w:lvl w:ilvl="4">
      <w:numFmt w:val="bullet"/>
      <w:lvlText w:val="븢ǰ㘐븢ǰ콭ǰ婔翻疣畲磀霈"/>
      <w:lvlJc w:val="left"/>
    </w:lvl>
    <w:lvl w:ilvl="5">
      <w:numFmt w:val="bullet"/>
      <w:lvlText w:val="븢ǰ㘐븢ǰ콭ǰ婔翻疣畲磀霈"/>
      <w:lvlJc w:val="left"/>
    </w:lvl>
    <w:lvl w:ilvl="6">
      <w:numFmt w:val="bullet"/>
      <w:lvlText w:val="븢ǰ㘐븢ǰ콭ǰ婔翻疣畲磀霈"/>
      <w:lvlJc w:val="left"/>
    </w:lvl>
    <w:lvl w:ilvl="7">
      <w:numFmt w:val="bullet"/>
      <w:lvlText w:val="븢ǰ㘐븢ǰ콭ǰ婔翻疣畲磀霈"/>
      <w:lvlJc w:val="left"/>
    </w:lvl>
    <w:lvl w:ilvl="8">
      <w:numFmt w:val="bullet"/>
      <w:lvlText w:val="븢ǰ㘐븢ǰ콭ǰ婔翻疣畲磀霈"/>
      <w:lvlJc w:val="left"/>
    </w:lvl>
  </w:abstractNum>
  <w:abstractNum w:abstractNumId="22" w15:restartNumberingAfterBreak="0">
    <w:nsid w:val="616A7381"/>
    <w:multiLevelType w:val="multilevel"/>
    <w:tmpl w:val="0EAAD6EC"/>
    <w:numStyleLink w:val="3"/>
  </w:abstractNum>
  <w:abstractNum w:abstractNumId="23" w15:restartNumberingAfterBreak="0">
    <w:nsid w:val="69693A3A"/>
    <w:multiLevelType w:val="multilevel"/>
    <w:tmpl w:val="174E6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73914EDA"/>
    <w:multiLevelType w:val="multilevel"/>
    <w:tmpl w:val="7FECF300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7275A3"/>
    <w:multiLevelType w:val="multilevel"/>
    <w:tmpl w:val="970878C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4"/>
  </w:num>
  <w:num w:numId="7">
    <w:abstractNumId w:val="23"/>
  </w:num>
  <w:num w:numId="8">
    <w:abstractNumId w:val="3"/>
  </w:num>
  <w:num w:numId="9">
    <w:abstractNumId w:val="8"/>
  </w:num>
  <w:num w:numId="10">
    <w:abstractNumId w:val="13"/>
  </w:num>
  <w:num w:numId="11">
    <w:abstractNumId w:val="14"/>
  </w:num>
  <w:num w:numId="12">
    <w:abstractNumId w:val="11"/>
  </w:num>
  <w:num w:numId="13">
    <w:abstractNumId w:val="15"/>
  </w:num>
  <w:num w:numId="14">
    <w:abstractNumId w:val="6"/>
  </w:num>
  <w:num w:numId="15">
    <w:abstractNumId w:val="1"/>
  </w:num>
  <w:num w:numId="16">
    <w:abstractNumId w:val="18"/>
    <w:lvlOverride w:ilvl="0">
      <w:lvl w:ilvl="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24"/>
  </w:num>
  <w:num w:numId="19">
    <w:abstractNumId w:val="2"/>
  </w:num>
  <w:num w:numId="20">
    <w:abstractNumId w:val="17"/>
  </w:num>
  <w:num w:numId="21">
    <w:abstractNumId w:val="19"/>
  </w:num>
  <w:num w:numId="22">
    <w:abstractNumId w:val="0"/>
  </w:num>
  <w:num w:numId="23">
    <w:abstractNumId w:val="12"/>
  </w:num>
  <w:num w:numId="24">
    <w:abstractNumId w:val="22"/>
  </w:num>
  <w:num w:numId="25">
    <w:abstractNumId w:val="10"/>
  </w:num>
  <w:num w:numId="26">
    <w:abstractNumId w:val="1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C5"/>
    <w:rsid w:val="00314B4B"/>
    <w:rsid w:val="00AC40D4"/>
    <w:rsid w:val="00E6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717530-0E1B-4E70-B11C-4957F6E0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742F3-925B-43B4-A0F2-EE749C32C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2023-05-10T08:40:00Z</dcterms:created>
  <dcterms:modified xsi:type="dcterms:W3CDTF">2026-06-24T00:45:00Z</dcterms:modified>
</cp:coreProperties>
</file>