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(0816500000626010111)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262143511125114350100104150013250244.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15:56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нейрохирургии на выполнение высокотехнологичной медицинской помощи, не включенной в базовую программу обязательного медицинского страхования ВМП РС(Я)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785 560.00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16:29:54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785 560.00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785 560.00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